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865B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D7225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46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865B9">
        <w:rPr>
          <w:rFonts w:asciiTheme="minorHAnsi" w:hAnsiTheme="minorHAnsi" w:cs="Arial"/>
          <w:lang w:val="en-ZA"/>
        </w:rPr>
        <w:t>R 60,016,186.38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46CD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B646C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B646C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August</w:t>
      </w:r>
      <w:r w:rsidR="00B646C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ZAG000126400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B646CD" w:rsidRDefault="00B646C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865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D067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https://www.jse.co.za/content/JSEPricingSupplementsItems/2014/BondDocuments/SY1242%20Pricing%20Supplement%2020150518.pdf</w:t>
        </w:r>
      </w:hyperlink>
    </w:p>
    <w:p w:rsidR="00D865B9" w:rsidRPr="00F64748" w:rsidRDefault="00D865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46CD" w:rsidRDefault="00B646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646CD" w:rsidRDefault="00B646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 xml:space="preserve">Nedbank </w:t>
      </w:r>
      <w:r>
        <w:rPr>
          <w:rFonts w:asciiTheme="minorHAnsi" w:hAnsiTheme="minorHAnsi" w:cs="Arial"/>
          <w:lang w:val="en-ZA"/>
        </w:rPr>
        <w:tab/>
        <w:t>+27 11 294 6157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B646C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6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6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65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65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225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6CD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07F9A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5B9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42%20Pricing%20Supplement%20201505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48504-C4FA-48A9-B029-56BC78717B3E}"/>
</file>

<file path=customXml/itemProps2.xml><?xml version="1.0" encoding="utf-8"?>
<ds:datastoreItem xmlns:ds="http://schemas.openxmlformats.org/officeDocument/2006/customXml" ds:itemID="{CFD189D3-45CA-4287-A1C2-380DFA1CD05C}"/>
</file>

<file path=customXml/itemProps3.xml><?xml version="1.0" encoding="utf-8"?>
<ds:datastoreItem xmlns:ds="http://schemas.openxmlformats.org/officeDocument/2006/customXml" ds:itemID="{CBC53B2E-1B3F-423D-A0BB-20F149AA420B}"/>
</file>

<file path=customXml/itemProps4.xml><?xml version="1.0" encoding="utf-8"?>
<ds:datastoreItem xmlns:ds="http://schemas.openxmlformats.org/officeDocument/2006/customXml" ds:itemID="{7C812D1A-345B-424D-A616-439B34BCA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2015-05-15T10:51:00Z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